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6BBE1292" w14:textId="77777777" w:rsidR="00D84819" w:rsidRDefault="00D84819" w:rsidP="00E31E0E">
      <w:pP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7E08EE20" w14:textId="77777777" w:rsidR="00E31E0E" w:rsidRDefault="00E31E0E"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5EE9F72"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Pr>
          <w:rStyle w:val="Uwydatnienie"/>
          <w:rFonts w:ascii="Calibri Light" w:hAnsi="Calibri Light" w:cs="Calibri Light"/>
          <w:sz w:val="20"/>
          <w:szCs w:val="20"/>
        </w:rPr>
        <w:t>:</w:t>
      </w:r>
    </w:p>
    <w:p w14:paraId="2E678E97" w14:textId="77777777" w:rsidR="00DD0694" w:rsidRDefault="00DD0694" w:rsidP="00DD0694">
      <w:pPr>
        <w:ind w:left="-851" w:right="-851"/>
        <w:jc w:val="both"/>
        <w:rPr>
          <w:rStyle w:val="Uwydatnienie"/>
          <w:rFonts w:ascii="Calibri Light" w:hAnsi="Calibri Light" w:cs="Calibri Light"/>
          <w:sz w:val="20"/>
          <w:szCs w:val="20"/>
        </w:rPr>
      </w:pPr>
    </w:p>
    <w:p w14:paraId="55D5F6D8"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proofErr w:type="spellStart"/>
      <w:r w:rsidRPr="0051346C">
        <w:rPr>
          <w:rStyle w:val="Uwydatnienie"/>
          <w:rFonts w:ascii="Calibri Light" w:hAnsi="Calibri Light" w:cs="Calibri Light"/>
          <w:sz w:val="20"/>
          <w:szCs w:val="20"/>
        </w:rPr>
        <w:t>Doeko</w:t>
      </w:r>
      <w:proofErr w:type="spellEnd"/>
      <w:r w:rsidRPr="0051346C">
        <w:rPr>
          <w:rStyle w:val="Uwydatnienie"/>
          <w:rFonts w:ascii="Calibri Light" w:hAnsi="Calibri Light" w:cs="Calibri Light"/>
          <w:sz w:val="20"/>
          <w:szCs w:val="20"/>
        </w:rPr>
        <w:t xml:space="preserve"> Group Sp. z o.o. z siedzibą w </w:t>
      </w:r>
      <w:proofErr w:type="spellStart"/>
      <w:r>
        <w:rPr>
          <w:rStyle w:val="Uwydatnienie"/>
          <w:rFonts w:ascii="Calibri Light" w:hAnsi="Calibri Light" w:cs="Calibri Light"/>
          <w:sz w:val="20"/>
          <w:szCs w:val="20"/>
        </w:rPr>
        <w:t>Węgrzcach</w:t>
      </w:r>
      <w:proofErr w:type="spellEnd"/>
      <w:r w:rsidRPr="0051346C">
        <w:rPr>
          <w:rStyle w:val="Uwydatnienie"/>
          <w:rFonts w:ascii="Calibri Light" w:hAnsi="Calibri Light" w:cs="Calibri Light"/>
          <w:sz w:val="20"/>
          <w:szCs w:val="20"/>
        </w:rPr>
        <w:t>,</w:t>
      </w:r>
    </w:p>
    <w:p w14:paraId="0C6B9AF5" w14:textId="77777777" w:rsidR="00DD0694"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w:t>
      </w:r>
      <w:proofErr w:type="spellStart"/>
      <w:r>
        <w:rPr>
          <w:rStyle w:val="Uwydatnienie"/>
          <w:rFonts w:ascii="Calibri Light" w:hAnsi="Calibri Light" w:cs="Calibri Light"/>
          <w:sz w:val="20"/>
          <w:szCs w:val="20"/>
        </w:rPr>
        <w:t>Węgrzcach</w:t>
      </w:r>
      <w:proofErr w:type="spellEnd"/>
    </w:p>
    <w:p w14:paraId="17245E5B" w14:textId="3486A7DE" w:rsidR="00DD0694" w:rsidRPr="00F25043" w:rsidRDefault="00DD0694" w:rsidP="00DD0694">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na przetwarzanie podanyc</w:t>
      </w:r>
      <w:r w:rsidR="00E31E0E">
        <w:rPr>
          <w:rStyle w:val="Uwydatnienie"/>
          <w:rFonts w:ascii="Calibri Light" w:hAnsi="Calibri Light" w:cs="Calibri Light"/>
          <w:sz w:val="20"/>
          <w:szCs w:val="20"/>
        </w:rPr>
        <w:t xml:space="preserve">h przeze mnie danych osobowych </w:t>
      </w:r>
      <w:r>
        <w:rPr>
          <w:rStyle w:val="Uwydatnienie"/>
          <w:rFonts w:ascii="Calibri Light" w:hAnsi="Calibri Light" w:cs="Calibri Light"/>
          <w:sz w:val="20"/>
          <w:szCs w:val="20"/>
        </w:rPr>
        <w:t xml:space="preserve">w tym </w:t>
      </w:r>
      <w:r w:rsidRPr="00F25043">
        <w:rPr>
          <w:rStyle w:val="Uwydatnienie"/>
          <w:rFonts w:ascii="Calibri Light" w:hAnsi="Calibri Light" w:cs="Calibri Light"/>
          <w:sz w:val="20"/>
          <w:szCs w:val="20"/>
        </w:rPr>
        <w:t xml:space="preserve">przechowywanie przekazanych przeze mnie oryginałów dokumentów lub/oraz ich kopii. </w:t>
      </w:r>
      <w:r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C86709D" w14:textId="77777777" w:rsidR="003804BE" w:rsidRPr="003804BE" w:rsidRDefault="003804BE" w:rsidP="003804BE">
      <w:pPr>
        <w:ind w:right="-851"/>
        <w:jc w:val="both"/>
        <w:rPr>
          <w:rStyle w:val="Uwydatnienie"/>
          <w:rFonts w:ascii="Calibri Light" w:hAnsi="Calibri Light" w:cs="Calibri Light"/>
          <w:b/>
          <w:color w:val="FF0000"/>
          <w:sz w:val="20"/>
          <w:szCs w:val="20"/>
        </w:rPr>
      </w:pPr>
      <w:r w:rsidRPr="003804BE">
        <w:rPr>
          <w:rStyle w:val="Uwydatnienie"/>
          <w:rFonts w:ascii="Calibri Light" w:hAnsi="Calibri Light" w:cs="Calibri Light"/>
          <w:b/>
          <w:color w:val="FF0000"/>
          <w:sz w:val="20"/>
          <w:szCs w:val="20"/>
        </w:rPr>
        <w:t>Nie wyrażenie powyższych zgód jest równoznaczne z nieprzystąpieniem Mieszkańca do projektu</w:t>
      </w:r>
    </w:p>
    <w:p w14:paraId="6944891F" w14:textId="77777777" w:rsidR="00DD0694" w:rsidRPr="00F25043" w:rsidRDefault="00DD0694" w:rsidP="00DD0694">
      <w:pPr>
        <w:ind w:left="-567" w:right="-851"/>
        <w:jc w:val="both"/>
        <w:rPr>
          <w:rStyle w:val="Uwydatnienie"/>
          <w:rFonts w:ascii="Calibri Light" w:hAnsi="Calibri Light" w:cs="Calibri Light"/>
          <w:sz w:val="20"/>
          <w:szCs w:val="20"/>
        </w:rPr>
      </w:pPr>
    </w:p>
    <w:p w14:paraId="054D4FB8"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01F7F713"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20CE5458" w14:textId="77777777" w:rsidR="00DD0694" w:rsidRPr="00F25043" w:rsidRDefault="00DD0694" w:rsidP="00DD0694">
      <w:pPr>
        <w:ind w:left="-567" w:right="-851"/>
        <w:jc w:val="center"/>
        <w:rPr>
          <w:rStyle w:val="Uwydatnienie"/>
          <w:rFonts w:ascii="Calibri Light" w:hAnsi="Calibri Light" w:cs="Calibri Light"/>
          <w:b/>
          <w:sz w:val="20"/>
          <w:szCs w:val="20"/>
        </w:rPr>
      </w:pPr>
    </w:p>
    <w:p w14:paraId="26866F8A" w14:textId="77777777" w:rsidR="00DD0694" w:rsidRPr="00F25043" w:rsidRDefault="00DD0694" w:rsidP="00DD0694">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0E71DB20" w14:textId="77777777" w:rsidR="00DD0694" w:rsidRPr="00F25043" w:rsidRDefault="00DD0694" w:rsidP="00DD0694">
      <w:pPr>
        <w:ind w:left="-851" w:right="-851"/>
        <w:jc w:val="both"/>
        <w:rPr>
          <w:rStyle w:val="Uwydatnienie"/>
          <w:rFonts w:ascii="Calibri Light" w:hAnsi="Calibri Light" w:cs="Calibri Light"/>
          <w:strike/>
          <w:sz w:val="20"/>
          <w:szCs w:val="20"/>
        </w:rPr>
      </w:pPr>
    </w:p>
    <w:p w14:paraId="40F013DF"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Pr>
          <w:rStyle w:val="Uwydatnienie"/>
          <w:rFonts w:ascii="Calibri Light" w:hAnsi="Calibri Light" w:cs="Calibri Light"/>
          <w:sz w:val="20"/>
          <w:szCs w:val="20"/>
        </w:rPr>
        <w:t>oraz numeru telefonu  w celu marketingu bezpośredniego, w tym</w:t>
      </w:r>
      <w:r w:rsidRPr="00F25043">
        <w:rPr>
          <w:rStyle w:val="Uwydatnienie"/>
          <w:rFonts w:ascii="Calibri Light" w:hAnsi="Calibri Light" w:cs="Calibri Light"/>
          <w:sz w:val="20"/>
          <w:szCs w:val="20"/>
        </w:rPr>
        <w:t xml:space="preserve">  przesyłania informacji marketingowych, a zwłaszcza przesyłania mi aktualnej oferty handlowej</w:t>
      </w:r>
      <w:r>
        <w:rPr>
          <w:rStyle w:val="Uwydatnienie"/>
          <w:rFonts w:ascii="Calibri Light" w:hAnsi="Calibri Light" w:cs="Calibri Light"/>
          <w:sz w:val="20"/>
          <w:szCs w:val="20"/>
        </w:rPr>
        <w:t xml:space="preserve"> przez:</w:t>
      </w:r>
    </w:p>
    <w:p w14:paraId="55372328" w14:textId="77777777" w:rsidR="00DD0694" w:rsidRDefault="00DD0694" w:rsidP="00DD0694">
      <w:pPr>
        <w:spacing w:line="360" w:lineRule="auto"/>
        <w:ind w:left="-851" w:right="-851"/>
        <w:jc w:val="both"/>
        <w:rPr>
          <w:rStyle w:val="Uwydatnienie"/>
          <w:rFonts w:ascii="Calibri Light" w:hAnsi="Calibri Light" w:cs="Calibri Light"/>
          <w:sz w:val="20"/>
          <w:szCs w:val="20"/>
        </w:rPr>
      </w:pPr>
    </w:p>
    <w:p w14:paraId="3F4CAADF"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proofErr w:type="spellStart"/>
      <w:r w:rsidRPr="0051346C">
        <w:rPr>
          <w:rStyle w:val="Uwydatnienie"/>
          <w:rFonts w:ascii="Calibri Light" w:hAnsi="Calibri Light" w:cs="Calibri Light"/>
          <w:sz w:val="20"/>
          <w:szCs w:val="20"/>
        </w:rPr>
        <w:t>Doeko</w:t>
      </w:r>
      <w:proofErr w:type="spellEnd"/>
      <w:r w:rsidRPr="0051346C">
        <w:rPr>
          <w:rStyle w:val="Uwydatnienie"/>
          <w:rFonts w:ascii="Calibri Light" w:hAnsi="Calibri Light" w:cs="Calibri Light"/>
          <w:sz w:val="20"/>
          <w:szCs w:val="20"/>
        </w:rPr>
        <w:t xml:space="preserve"> Group Sp. z o.o. z siedzibą w </w:t>
      </w:r>
      <w:proofErr w:type="spellStart"/>
      <w:r>
        <w:rPr>
          <w:rStyle w:val="Uwydatnienie"/>
          <w:rFonts w:ascii="Calibri Light" w:hAnsi="Calibri Light" w:cs="Calibri Light"/>
          <w:sz w:val="20"/>
          <w:szCs w:val="20"/>
        </w:rPr>
        <w:t>Węgrzcach</w:t>
      </w:r>
      <w:proofErr w:type="spellEnd"/>
      <w:r w:rsidRPr="0051346C">
        <w:rPr>
          <w:rStyle w:val="Uwydatnienie"/>
          <w:rFonts w:ascii="Calibri Light" w:hAnsi="Calibri Light" w:cs="Calibri Light"/>
          <w:sz w:val="20"/>
          <w:szCs w:val="20"/>
        </w:rPr>
        <w:t>,</w:t>
      </w:r>
    </w:p>
    <w:p w14:paraId="7B43F1B8"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w:t>
      </w:r>
      <w:proofErr w:type="spellStart"/>
      <w:r>
        <w:rPr>
          <w:rStyle w:val="Uwydatnienie"/>
          <w:rFonts w:ascii="Calibri Light" w:hAnsi="Calibri Light" w:cs="Calibri Light"/>
          <w:sz w:val="20"/>
          <w:szCs w:val="20"/>
        </w:rPr>
        <w:t>Węgrzcach</w:t>
      </w:r>
      <w:proofErr w:type="spellEnd"/>
      <w:r w:rsidRPr="00A669E9">
        <w:rPr>
          <w:rStyle w:val="Uwydatnienie"/>
          <w:rFonts w:ascii="Calibri Light" w:hAnsi="Calibri Light" w:cs="Calibri Light"/>
          <w:sz w:val="20"/>
          <w:szCs w:val="20"/>
        </w:rPr>
        <w:t>,</w:t>
      </w:r>
    </w:p>
    <w:p w14:paraId="789D0F55"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proofErr w:type="spellStart"/>
      <w:r w:rsidRPr="0051346C">
        <w:rPr>
          <w:rStyle w:val="Uwydatnienie"/>
          <w:rFonts w:ascii="Calibri Light" w:hAnsi="Calibri Light" w:cs="Calibri Light"/>
          <w:sz w:val="20"/>
          <w:szCs w:val="20"/>
        </w:rPr>
        <w:t>Bolton</w:t>
      </w:r>
      <w:proofErr w:type="spellEnd"/>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w:t>
      </w:r>
      <w:proofErr w:type="spellStart"/>
      <w:r>
        <w:rPr>
          <w:rStyle w:val="Uwydatnienie"/>
          <w:rFonts w:ascii="Calibri Light" w:hAnsi="Calibri Light" w:cs="Calibri Light"/>
          <w:sz w:val="20"/>
          <w:szCs w:val="20"/>
        </w:rPr>
        <w:t>Węgrzcach</w:t>
      </w:r>
      <w:proofErr w:type="spellEnd"/>
      <w:r w:rsidRPr="0051346C">
        <w:rPr>
          <w:rStyle w:val="Uwydatnienie"/>
          <w:rFonts w:ascii="Calibri Light" w:hAnsi="Calibri Light" w:cs="Calibri Light"/>
          <w:sz w:val="20"/>
          <w:szCs w:val="20"/>
        </w:rPr>
        <w:t xml:space="preserve">. </w:t>
      </w:r>
    </w:p>
    <w:p w14:paraId="3C623ADF"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F7954C1"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202B1B1A" w14:textId="77777777" w:rsidR="00DD0694" w:rsidRPr="00F25043" w:rsidRDefault="00DD0694" w:rsidP="00DD0694">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0BB782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22FE5E58" w14:textId="23A3187D" w:rsidR="00DD0694" w:rsidRPr="00E31E0E" w:rsidRDefault="00E31E0E"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E31E0E">
        <w:rPr>
          <w:rFonts w:ascii="Calibri Light" w:hAnsi="Calibri Light" w:cs="Calibri Light"/>
          <w:i/>
          <w:sz w:val="20"/>
          <w:szCs w:val="20"/>
          <w:shd w:val="clear" w:color="auto" w:fill="FFFFFF"/>
        </w:rPr>
        <w:t>Gmina Lelów</w:t>
      </w:r>
      <w:r w:rsidR="00DD0694" w:rsidRPr="00E31E0E">
        <w:rPr>
          <w:rFonts w:ascii="Calibri Light" w:hAnsi="Calibri Light" w:cs="Calibri Light"/>
          <w:i/>
          <w:sz w:val="20"/>
          <w:szCs w:val="20"/>
          <w:shd w:val="clear" w:color="auto" w:fill="FFFFFF"/>
        </w:rPr>
        <w:t>, adres e-mail:</w:t>
      </w:r>
      <w:r w:rsidRPr="00E31E0E">
        <w:rPr>
          <w:rFonts w:ascii="Calibri Light" w:hAnsi="Calibri Light" w:cs="Calibri Light"/>
          <w:i/>
          <w:color w:val="0070C0"/>
          <w:sz w:val="20"/>
          <w:szCs w:val="20"/>
          <w:u w:val="single"/>
          <w:shd w:val="clear" w:color="auto" w:fill="FFFFFF"/>
        </w:rPr>
        <w:t xml:space="preserve"> </w:t>
      </w:r>
      <w:r w:rsidRPr="00E31E0E">
        <w:rPr>
          <w:rFonts w:ascii="Calibri Light" w:hAnsi="Calibri Light" w:cs="Calibri Light"/>
          <w:i/>
          <w:sz w:val="20"/>
          <w:szCs w:val="20"/>
          <w:u w:val="single"/>
          <w:shd w:val="clear" w:color="auto" w:fill="FFFFFF"/>
        </w:rPr>
        <w:t>urzad@lelow.pl</w:t>
      </w:r>
      <w:r w:rsidR="00DD0694" w:rsidRPr="00E31E0E">
        <w:rPr>
          <w:rFonts w:ascii="Calibri Light" w:hAnsi="Calibri Light" w:cs="Calibri Light"/>
          <w:i/>
          <w:sz w:val="20"/>
          <w:szCs w:val="20"/>
          <w:u w:val="single"/>
          <w:shd w:val="clear" w:color="auto" w:fill="FFFFFF"/>
        </w:rPr>
        <w:t xml:space="preserve">, </w:t>
      </w:r>
      <w:r w:rsidR="00DD0694" w:rsidRPr="00E31E0E">
        <w:rPr>
          <w:rFonts w:asciiTheme="majorHAnsi" w:hAnsiTheme="majorHAnsi" w:cstheme="majorHAnsi"/>
          <w:i/>
          <w:sz w:val="20"/>
          <w:szCs w:val="20"/>
          <w:shd w:val="clear" w:color="auto" w:fill="FFFFFF"/>
        </w:rPr>
        <w:t>zwana</w:t>
      </w:r>
      <w:r w:rsidR="00DD0694" w:rsidRPr="00E31E0E">
        <w:rPr>
          <w:rFonts w:ascii="Calibri Light" w:hAnsi="Calibri Light" w:cs="Calibri Light"/>
          <w:i/>
          <w:sz w:val="20"/>
          <w:szCs w:val="20"/>
          <w:shd w:val="clear" w:color="auto" w:fill="FFFFFF"/>
        </w:rPr>
        <w:t xml:space="preserve"> dalej Gminą;</w:t>
      </w:r>
    </w:p>
    <w:p w14:paraId="13762373" w14:textId="074A5F8F"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w:t>
      </w:r>
      <w:proofErr w:type="spellStart"/>
      <w:r>
        <w:rPr>
          <w:rFonts w:ascii="Calibri Light" w:hAnsi="Calibri Light" w:cs="Calibri Light"/>
          <w:i/>
          <w:sz w:val="20"/>
          <w:szCs w:val="20"/>
          <w:shd w:val="clear" w:color="auto" w:fill="FFFFFF"/>
        </w:rPr>
        <w:t>Węgrzcach</w:t>
      </w:r>
      <w:proofErr w:type="spellEnd"/>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t>
      </w:r>
      <w:proofErr w:type="spellStart"/>
      <w:r>
        <w:rPr>
          <w:rFonts w:ascii="Calibri Light" w:hAnsi="Calibri Light" w:cs="Calibri Light"/>
          <w:i/>
          <w:sz w:val="20"/>
          <w:szCs w:val="20"/>
          <w:shd w:val="clear" w:color="auto" w:fill="FFFFFF"/>
        </w:rPr>
        <w:t>Węgrzce</w:t>
      </w:r>
      <w:proofErr w:type="spellEnd"/>
      <w:r w:rsidRPr="00F25043">
        <w:rPr>
          <w:rFonts w:ascii="Calibri Light" w:hAnsi="Calibri Light" w:cs="Calibri Light"/>
          <w:i/>
          <w:sz w:val="20"/>
          <w:szCs w:val="20"/>
          <w:shd w:val="clear" w:color="auto" w:fill="FFFFFF"/>
        </w:rPr>
        <w:t xml:space="preserve">, e-mail biuro@doekogroup.pl - </w:t>
      </w:r>
      <w:r w:rsidR="00E31E0E">
        <w:rPr>
          <w:rFonts w:ascii="Calibri Light" w:hAnsi="Calibri Light" w:cs="Calibri Light"/>
          <w:i/>
          <w:sz w:val="20"/>
          <w:szCs w:val="20"/>
          <w:shd w:val="clear" w:color="auto" w:fill="FFFFFF"/>
        </w:rPr>
        <w:br/>
      </w:r>
      <w:r w:rsidRPr="00F25043">
        <w:rPr>
          <w:rFonts w:ascii="Calibri Light" w:hAnsi="Calibri Light" w:cs="Calibri Light"/>
          <w:i/>
          <w:sz w:val="20"/>
          <w:szCs w:val="20"/>
          <w:shd w:val="clear" w:color="auto" w:fill="FFFFFF"/>
        </w:rPr>
        <w:t xml:space="preserve">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Pr>
          <w:rFonts w:ascii="Calibri Light" w:hAnsi="Calibri Light" w:cs="Calibri Light"/>
          <w:i/>
          <w:sz w:val="20"/>
          <w:szCs w:val="20"/>
          <w:shd w:val="clear" w:color="auto" w:fill="FFFFFF"/>
        </w:rPr>
        <w:t>,</w:t>
      </w:r>
    </w:p>
    <w:p w14:paraId="363A9F36"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 xml:space="preserve">Krajowa Agencja Społeczności Energetycznych Sp. z o.o. z siedzibą w </w:t>
      </w:r>
      <w:proofErr w:type="spellStart"/>
      <w:r>
        <w:rPr>
          <w:rFonts w:ascii="Calibri Light" w:hAnsi="Calibri Light" w:cs="Calibri Light"/>
          <w:i/>
          <w:sz w:val="20"/>
          <w:szCs w:val="20"/>
          <w:shd w:val="clear" w:color="auto" w:fill="FFFFFF"/>
        </w:rPr>
        <w:t>Węgrzcach</w:t>
      </w:r>
      <w:proofErr w:type="spellEnd"/>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t>
      </w:r>
      <w:proofErr w:type="spellStart"/>
      <w:r>
        <w:rPr>
          <w:rFonts w:ascii="Calibri Light" w:hAnsi="Calibri Light" w:cs="Calibri Light"/>
          <w:i/>
          <w:sz w:val="20"/>
          <w:szCs w:val="20"/>
          <w:shd w:val="clear" w:color="auto" w:fill="FFFFFF"/>
        </w:rPr>
        <w:t>Węgrzce</w:t>
      </w:r>
      <w:proofErr w:type="spellEnd"/>
      <w:r>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br/>
        <w:t xml:space="preserve">e– mail: </w:t>
      </w:r>
      <w:hyperlink r:id="rId8" w:history="1">
        <w:r w:rsidRPr="00A45E36">
          <w:rPr>
            <w:rStyle w:val="Hipercze"/>
            <w:rFonts w:ascii="Calibri Light" w:hAnsi="Calibri Light" w:cs="Calibri Light"/>
            <w:iCs/>
            <w:color w:val="auto"/>
            <w:sz w:val="20"/>
            <w:szCs w:val="20"/>
            <w:u w:val="none"/>
            <w:shd w:val="clear" w:color="auto" w:fill="FFFFFF"/>
          </w:rPr>
          <w:t>biuro@solarclean.pl</w:t>
        </w:r>
      </w:hyperlink>
      <w:r>
        <w:rPr>
          <w:rFonts w:ascii="Calibri Light" w:hAnsi="Calibri Light" w:cs="Calibri Light"/>
          <w:i/>
          <w:sz w:val="20"/>
          <w:szCs w:val="20"/>
          <w:shd w:val="clear" w:color="auto" w:fill="FFFFFF"/>
        </w:rPr>
        <w:t xml:space="preserve"> - w tym zakresie przedstawicielem Administratora jest Krzysztof </w:t>
      </w:r>
      <w:proofErr w:type="spellStart"/>
      <w:r>
        <w:rPr>
          <w:rFonts w:ascii="Calibri Light" w:hAnsi="Calibri Light" w:cs="Calibri Light"/>
          <w:i/>
          <w:sz w:val="20"/>
          <w:szCs w:val="20"/>
          <w:shd w:val="clear" w:color="auto" w:fill="FFFFFF"/>
        </w:rPr>
        <w:t>Sajdutka</w:t>
      </w:r>
      <w:proofErr w:type="spellEnd"/>
      <w:r>
        <w:rPr>
          <w:rFonts w:ascii="Calibri Light" w:hAnsi="Calibri Light" w:cs="Calibri Light"/>
          <w:i/>
          <w:sz w:val="20"/>
          <w:szCs w:val="20"/>
          <w:shd w:val="clear" w:color="auto" w:fill="FFFFFF"/>
        </w:rPr>
        <w:t xml:space="preserve"> (Prezes Zarządu),</w:t>
      </w:r>
    </w:p>
    <w:p w14:paraId="01FAA972" w14:textId="4B40B5CF" w:rsidR="00DD0694" w:rsidRPr="001D4E61"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proofErr w:type="spellStart"/>
      <w:r w:rsidRPr="001D4E61">
        <w:rPr>
          <w:rFonts w:ascii="Calibri Light" w:hAnsi="Calibri Light" w:cs="Calibri Light"/>
          <w:i/>
          <w:sz w:val="20"/>
          <w:szCs w:val="20"/>
          <w:shd w:val="clear" w:color="auto" w:fill="FFFFFF"/>
        </w:rPr>
        <w:t>Bolton</w:t>
      </w:r>
      <w:proofErr w:type="spellEnd"/>
      <w:r w:rsidRPr="001D4E61">
        <w:rPr>
          <w:rFonts w:ascii="Calibri Light" w:hAnsi="Calibri Light" w:cs="Calibri Light"/>
          <w:i/>
          <w:sz w:val="20"/>
          <w:szCs w:val="20"/>
          <w:shd w:val="clear" w:color="auto" w:fill="FFFFFF"/>
        </w:rPr>
        <w:t xml:space="preserve"> </w:t>
      </w:r>
      <w:proofErr w:type="spellStart"/>
      <w:r w:rsidRPr="001D4E61">
        <w:rPr>
          <w:rFonts w:ascii="Calibri Light" w:hAnsi="Calibri Light" w:cs="Calibri Light"/>
          <w:i/>
          <w:sz w:val="20"/>
          <w:szCs w:val="20"/>
          <w:shd w:val="clear" w:color="auto" w:fill="FFFFFF"/>
        </w:rPr>
        <w:t>Electric</w:t>
      </w:r>
      <w:proofErr w:type="spellEnd"/>
      <w:r w:rsidRPr="001D4E61">
        <w:rPr>
          <w:rFonts w:ascii="Calibri Light" w:hAnsi="Calibri Light" w:cs="Calibri Light"/>
          <w:i/>
          <w:sz w:val="20"/>
          <w:szCs w:val="20"/>
          <w:shd w:val="clear" w:color="auto" w:fill="FFFFFF"/>
        </w:rPr>
        <w:t xml:space="preserve"> Sp. z o</w:t>
      </w:r>
      <w:r w:rsidRPr="0051346C">
        <w:rPr>
          <w:rFonts w:ascii="Calibri Light" w:hAnsi="Calibri Light" w:cs="Calibri Light"/>
          <w:i/>
          <w:sz w:val="20"/>
          <w:szCs w:val="20"/>
          <w:shd w:val="clear" w:color="auto" w:fill="FFFFFF"/>
        </w:rPr>
        <w:t>.o. z siedzib</w:t>
      </w:r>
      <w:r>
        <w:rPr>
          <w:rFonts w:ascii="Calibri Light" w:hAnsi="Calibri Light" w:cs="Calibri Light"/>
          <w:i/>
          <w:sz w:val="20"/>
          <w:szCs w:val="20"/>
          <w:shd w:val="clear" w:color="auto" w:fill="FFFFFF"/>
        </w:rPr>
        <w:t xml:space="preserve">ą w </w:t>
      </w:r>
      <w:proofErr w:type="spellStart"/>
      <w:r>
        <w:rPr>
          <w:rFonts w:ascii="Calibri Light" w:hAnsi="Calibri Light" w:cs="Calibri Light"/>
          <w:i/>
          <w:sz w:val="20"/>
          <w:szCs w:val="20"/>
          <w:shd w:val="clear" w:color="auto" w:fill="FFFFFF"/>
        </w:rPr>
        <w:t>Węgrzcach</w:t>
      </w:r>
      <w:proofErr w:type="spellEnd"/>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t>
      </w:r>
      <w:proofErr w:type="spellStart"/>
      <w:r>
        <w:rPr>
          <w:rFonts w:ascii="Calibri Light" w:hAnsi="Calibri Light" w:cs="Calibri Light"/>
          <w:i/>
          <w:sz w:val="20"/>
          <w:szCs w:val="20"/>
          <w:shd w:val="clear" w:color="auto" w:fill="FFFFFF"/>
        </w:rPr>
        <w:t>Węgrzce</w:t>
      </w:r>
      <w:proofErr w:type="spellEnd"/>
      <w:r>
        <w:rPr>
          <w:rFonts w:ascii="Calibri Light" w:hAnsi="Calibri Light" w:cs="Calibri Light"/>
          <w:i/>
          <w:sz w:val="20"/>
          <w:szCs w:val="20"/>
          <w:shd w:val="clear" w:color="auto" w:fill="FFFFFF"/>
        </w:rPr>
        <w:t xml:space="preserve">, e – mail – biuro@boltonelectric.pl- w tym zakresie przedstawicielami Administratora są członkowie zarządu spółki, tj. Jakub </w:t>
      </w:r>
      <w:proofErr w:type="spellStart"/>
      <w:r>
        <w:rPr>
          <w:rFonts w:ascii="Calibri Light" w:hAnsi="Calibri Light" w:cs="Calibri Light"/>
          <w:i/>
          <w:sz w:val="20"/>
          <w:szCs w:val="20"/>
          <w:shd w:val="clear" w:color="auto" w:fill="FFFFFF"/>
        </w:rPr>
        <w:t>Maceja</w:t>
      </w:r>
      <w:proofErr w:type="spellEnd"/>
      <w:r>
        <w:rPr>
          <w:rFonts w:ascii="Calibri Light" w:hAnsi="Calibri Light" w:cs="Calibri Light"/>
          <w:i/>
          <w:sz w:val="20"/>
          <w:szCs w:val="20"/>
          <w:shd w:val="clear" w:color="auto" w:fill="FFFFFF"/>
        </w:rPr>
        <w:t xml:space="preserve"> (Prezes Zarządu) </w:t>
      </w:r>
      <w:r w:rsidR="00E31E0E">
        <w:rPr>
          <w:rFonts w:ascii="Calibri Light" w:hAnsi="Calibri Light" w:cs="Calibri Light"/>
          <w:i/>
          <w:sz w:val="20"/>
          <w:szCs w:val="20"/>
          <w:shd w:val="clear" w:color="auto" w:fill="FFFFFF"/>
        </w:rPr>
        <w:br/>
      </w:r>
      <w:r>
        <w:rPr>
          <w:rFonts w:ascii="Calibri Light" w:hAnsi="Calibri Light" w:cs="Calibri Light"/>
          <w:i/>
          <w:sz w:val="20"/>
          <w:szCs w:val="20"/>
          <w:shd w:val="clear" w:color="auto" w:fill="FFFFFF"/>
        </w:rPr>
        <w:t>oraz Szymon Kozak (Wiceprezes Zarządu).</w:t>
      </w:r>
    </w:p>
    <w:p w14:paraId="08433131" w14:textId="77777777" w:rsidR="00DD0694" w:rsidRPr="00F25043" w:rsidRDefault="00DD0694" w:rsidP="00DD0694">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12D0EADD" w14:textId="77777777" w:rsidR="00DD0694" w:rsidRDefault="00DD0694" w:rsidP="00766424">
      <w:pPr>
        <w:shd w:val="clear" w:color="auto" w:fill="FFFFFF"/>
        <w:ind w:right="-851"/>
        <w:contextualSpacing/>
        <w:jc w:val="both"/>
        <w:rPr>
          <w:rFonts w:ascii="Calibri Light" w:hAnsi="Calibri Light" w:cs="Calibri Light"/>
          <w:b/>
          <w:i/>
          <w:sz w:val="20"/>
          <w:szCs w:val="20"/>
          <w:shd w:val="clear" w:color="auto" w:fill="FFFFFF"/>
        </w:rPr>
      </w:pPr>
    </w:p>
    <w:p w14:paraId="63D1ECA7"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10AB3313" w14:textId="73CEE91D" w:rsidR="00DD0694" w:rsidRPr="00766424" w:rsidRDefault="00DD0694" w:rsidP="00DD0694">
      <w:pPr>
        <w:shd w:val="clear" w:color="auto" w:fill="FFFFFF"/>
        <w:ind w:left="-567" w:right="-851"/>
        <w:contextualSpacing/>
        <w:jc w:val="both"/>
        <w:rPr>
          <w:rFonts w:asciiTheme="minorHAnsi" w:hAnsiTheme="minorHAnsi" w:cstheme="minorHAnsi"/>
          <w:i/>
          <w:color w:val="FF0000"/>
          <w:sz w:val="16"/>
          <w:szCs w:val="16"/>
          <w:shd w:val="clear" w:color="auto" w:fill="FFFFFF"/>
        </w:rPr>
      </w:pPr>
      <w:r w:rsidRPr="00766424">
        <w:rPr>
          <w:rFonts w:asciiTheme="minorHAnsi" w:hAnsiTheme="minorHAnsi" w:cstheme="minorHAnsi"/>
          <w:b/>
          <w:i/>
          <w:sz w:val="16"/>
          <w:szCs w:val="16"/>
          <w:shd w:val="clear" w:color="auto" w:fill="FFFFFF"/>
        </w:rPr>
        <w:t xml:space="preserve">Jakimi danymi osobowymi dysponują Administratorzy? </w:t>
      </w:r>
      <w:r w:rsidRPr="00766424">
        <w:rPr>
          <w:rFonts w:asciiTheme="minorHAnsi" w:hAnsiTheme="minorHAnsi" w:cstheme="minorHAnsi"/>
          <w:i/>
          <w:color w:val="000000"/>
          <w:sz w:val="16"/>
          <w:szCs w:val="16"/>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2D3264D"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shd w:val="clear" w:color="auto" w:fill="FFFFFF"/>
        </w:rPr>
      </w:pPr>
    </w:p>
    <w:p w14:paraId="49711141"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shd w:val="clear" w:color="auto" w:fill="FFFFFF"/>
        </w:rPr>
      </w:pPr>
      <w:r w:rsidRPr="00766424">
        <w:rPr>
          <w:rFonts w:asciiTheme="minorHAnsi" w:hAnsiTheme="minorHAnsi" w:cstheme="minorHAnsi"/>
          <w:i/>
          <w:sz w:val="16"/>
          <w:szCs w:val="16"/>
          <w:shd w:val="clear" w:color="auto" w:fill="FFFFFF"/>
        </w:rPr>
        <w:t>Konsekwencją niepodania danych opisanych powyżej jest brak możliwości właściwej weryfikacji możliwości udziału w projekcie realizowanym przez Gminę</w:t>
      </w:r>
    </w:p>
    <w:p w14:paraId="11AFD26E"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shd w:val="clear" w:color="auto" w:fill="FFFFFF"/>
        </w:rPr>
      </w:pPr>
    </w:p>
    <w:p w14:paraId="21287FA8" w14:textId="3878BC83" w:rsidR="00DD0694" w:rsidRDefault="00DD0694" w:rsidP="00DD0694">
      <w:pPr>
        <w:shd w:val="clear" w:color="auto" w:fill="FFFFFF"/>
        <w:ind w:left="-567" w:right="-851"/>
        <w:contextualSpacing/>
        <w:jc w:val="both"/>
        <w:rPr>
          <w:rFonts w:asciiTheme="minorHAnsi" w:hAnsiTheme="minorHAnsi" w:cstheme="minorHAnsi"/>
          <w:i/>
          <w:sz w:val="16"/>
          <w:szCs w:val="16"/>
          <w:shd w:val="clear" w:color="auto" w:fill="FFFFFF"/>
        </w:rPr>
      </w:pPr>
      <w:r w:rsidRPr="00766424">
        <w:rPr>
          <w:rFonts w:asciiTheme="minorHAnsi" w:hAnsiTheme="minorHAnsi" w:cstheme="minorHAnsi"/>
          <w:i/>
          <w:sz w:val="16"/>
          <w:szCs w:val="16"/>
          <w:shd w:val="clear" w:color="auto" w:fill="FFFFFF"/>
        </w:rPr>
        <w:t xml:space="preserve">Podanie danych osobowych innych niż wskazane powyżej jest dobrowolne. Administrator zwraca się z prośbą o nieprzekazywanie informacji w szerszym </w:t>
      </w:r>
      <w:r w:rsidR="00766424">
        <w:rPr>
          <w:rFonts w:asciiTheme="minorHAnsi" w:hAnsiTheme="minorHAnsi" w:cstheme="minorHAnsi"/>
          <w:i/>
          <w:sz w:val="16"/>
          <w:szCs w:val="16"/>
          <w:shd w:val="clear" w:color="auto" w:fill="FFFFFF"/>
        </w:rPr>
        <w:br/>
      </w:r>
      <w:r w:rsidRPr="00766424">
        <w:rPr>
          <w:rFonts w:asciiTheme="minorHAnsi" w:hAnsiTheme="minorHAnsi" w:cstheme="minorHAnsi"/>
          <w:i/>
          <w:sz w:val="16"/>
          <w:szCs w:val="16"/>
          <w:shd w:val="clear" w:color="auto" w:fill="FFFFFF"/>
        </w:rPr>
        <w:t xml:space="preserve">niż wymagany zakresie. </w:t>
      </w:r>
    </w:p>
    <w:p w14:paraId="0AE4CCC1" w14:textId="77777777" w:rsidR="00766424" w:rsidRDefault="00766424" w:rsidP="00DD0694">
      <w:pPr>
        <w:shd w:val="clear" w:color="auto" w:fill="FFFFFF"/>
        <w:ind w:left="-567" w:right="-851"/>
        <w:contextualSpacing/>
        <w:jc w:val="both"/>
        <w:rPr>
          <w:rFonts w:asciiTheme="minorHAnsi" w:hAnsiTheme="minorHAnsi" w:cstheme="minorHAnsi"/>
          <w:i/>
          <w:sz w:val="16"/>
          <w:szCs w:val="16"/>
          <w:shd w:val="clear" w:color="auto" w:fill="FFFFFF"/>
        </w:rPr>
      </w:pPr>
    </w:p>
    <w:p w14:paraId="068FBAEB" w14:textId="77777777" w:rsidR="00766424" w:rsidRPr="00766424" w:rsidRDefault="00766424" w:rsidP="00DD0694">
      <w:pPr>
        <w:shd w:val="clear" w:color="auto" w:fill="FFFFFF"/>
        <w:ind w:left="-567" w:right="-851"/>
        <w:contextualSpacing/>
        <w:jc w:val="both"/>
        <w:rPr>
          <w:rFonts w:asciiTheme="minorHAnsi" w:hAnsiTheme="minorHAnsi" w:cstheme="minorHAnsi"/>
          <w:i/>
          <w:sz w:val="16"/>
          <w:szCs w:val="16"/>
          <w:shd w:val="clear" w:color="auto" w:fill="FFFFFF"/>
        </w:rPr>
      </w:pPr>
    </w:p>
    <w:p w14:paraId="29B624A1"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shd w:val="clear" w:color="auto" w:fill="FFFFFF"/>
        </w:rPr>
      </w:pPr>
    </w:p>
    <w:p w14:paraId="4BA7EABC" w14:textId="77777777" w:rsidR="00DD0694" w:rsidRPr="00766424" w:rsidRDefault="00DD0694" w:rsidP="00DD0694">
      <w:pPr>
        <w:shd w:val="clear" w:color="auto" w:fill="FFFFFF"/>
        <w:ind w:left="-567" w:right="-851"/>
        <w:contextualSpacing/>
        <w:jc w:val="both"/>
        <w:rPr>
          <w:rFonts w:asciiTheme="minorHAnsi" w:hAnsiTheme="minorHAnsi" w:cstheme="minorHAnsi"/>
          <w:b/>
          <w:i/>
          <w:sz w:val="16"/>
          <w:szCs w:val="16"/>
          <w:shd w:val="clear" w:color="auto" w:fill="FFFFFF"/>
        </w:rPr>
      </w:pPr>
      <w:r w:rsidRPr="00766424">
        <w:rPr>
          <w:rFonts w:asciiTheme="minorHAnsi" w:hAnsiTheme="minorHAnsi" w:cstheme="minorHAnsi"/>
          <w:b/>
          <w:i/>
          <w:sz w:val="16"/>
          <w:szCs w:val="16"/>
          <w:shd w:val="clear" w:color="auto" w:fill="FFFFFF"/>
        </w:rPr>
        <w:lastRenderedPageBreak/>
        <w:t xml:space="preserve">W jakim celu będą przetwarzane moje dane osobowe i jaka jest podstawa ich przetwarzania? </w:t>
      </w:r>
    </w:p>
    <w:p w14:paraId="03E51B9F" w14:textId="225C986B" w:rsidR="00DD0694" w:rsidRPr="00766424" w:rsidRDefault="00DD0694" w:rsidP="00DD0694">
      <w:pPr>
        <w:shd w:val="clear" w:color="auto" w:fill="FFFFFF"/>
        <w:ind w:left="-567" w:right="-851"/>
        <w:contextualSpacing/>
        <w:jc w:val="both"/>
        <w:rPr>
          <w:rStyle w:val="Uwydatnienie"/>
          <w:rFonts w:asciiTheme="minorHAnsi" w:hAnsiTheme="minorHAnsi" w:cstheme="minorHAnsi"/>
          <w:sz w:val="16"/>
          <w:szCs w:val="16"/>
        </w:rPr>
      </w:pPr>
      <w:r w:rsidRPr="00766424">
        <w:rPr>
          <w:rFonts w:asciiTheme="minorHAnsi" w:hAnsiTheme="minorHAnsi" w:cstheme="minorHAnsi"/>
          <w:i/>
          <w:sz w:val="16"/>
          <w:szCs w:val="16"/>
          <w:shd w:val="clear" w:color="auto" w:fill="FFFFFF"/>
        </w:rPr>
        <w:t>Gmina będzie przetwarzać Państwa dane osobowe celem realizacji</w:t>
      </w:r>
      <w:r w:rsidRPr="00766424">
        <w:rPr>
          <w:rStyle w:val="Uwydatnienie"/>
          <w:rFonts w:asciiTheme="minorHAnsi" w:hAnsiTheme="minorHAnsi" w:cstheme="minorHAnsi"/>
          <w:sz w:val="16"/>
          <w:szCs w:val="16"/>
        </w:rPr>
        <w:t xml:space="preserve"> prac związanych z wykonaniem ankiet terenowych, w szczególności koordynacji </w:t>
      </w:r>
      <w:r w:rsidR="00766424">
        <w:rPr>
          <w:rStyle w:val="Uwydatnienie"/>
          <w:rFonts w:asciiTheme="minorHAnsi" w:hAnsiTheme="minorHAnsi" w:cstheme="minorHAnsi"/>
          <w:sz w:val="16"/>
          <w:szCs w:val="16"/>
        </w:rPr>
        <w:br/>
      </w:r>
      <w:r w:rsidRPr="00766424">
        <w:rPr>
          <w:rStyle w:val="Uwydatnienie"/>
          <w:rFonts w:asciiTheme="minorHAnsi" w:hAnsiTheme="minorHAnsi" w:cstheme="minorHAnsi"/>
          <w:sz w:val="16"/>
          <w:szCs w:val="16"/>
        </w:rPr>
        <w:t>ich przeprowadzenia i przekazywania dokumentów (na podstawie art. 6 ust. 1 lit. b) RODO).</w:t>
      </w:r>
    </w:p>
    <w:p w14:paraId="076156C4" w14:textId="77777777" w:rsidR="00DD0694" w:rsidRPr="00766424" w:rsidRDefault="00DD0694" w:rsidP="00DD0694">
      <w:pPr>
        <w:shd w:val="clear" w:color="auto" w:fill="FFFFFF"/>
        <w:ind w:left="-567" w:right="-851"/>
        <w:contextualSpacing/>
        <w:jc w:val="both"/>
        <w:rPr>
          <w:rStyle w:val="Uwydatnienie"/>
          <w:rFonts w:asciiTheme="minorHAnsi" w:hAnsiTheme="minorHAnsi" w:cstheme="minorHAnsi"/>
          <w:sz w:val="16"/>
          <w:szCs w:val="16"/>
        </w:rPr>
      </w:pPr>
      <w:r w:rsidRPr="00766424">
        <w:rPr>
          <w:rStyle w:val="Uwydatnienie"/>
          <w:rFonts w:asciiTheme="minorHAnsi" w:hAnsiTheme="minorHAnsi" w:cstheme="minorHAnsi"/>
          <w:sz w:val="16"/>
          <w:szCs w:val="16"/>
        </w:rPr>
        <w:t xml:space="preserve">DOEKO </w:t>
      </w:r>
      <w:r w:rsidRPr="00766424">
        <w:rPr>
          <w:rFonts w:asciiTheme="minorHAnsi" w:hAnsiTheme="minorHAnsi" w:cstheme="minorHAnsi"/>
          <w:i/>
          <w:sz w:val="16"/>
          <w:szCs w:val="16"/>
          <w:shd w:val="clear" w:color="auto" w:fill="FFFFFF"/>
        </w:rPr>
        <w:t>będzie przetwarzać Państwa dane osobowe</w:t>
      </w:r>
      <w:r w:rsidRPr="00766424">
        <w:rPr>
          <w:rFonts w:asciiTheme="minorHAnsi" w:hAnsiTheme="minorHAnsi" w:cstheme="minorHAnsi"/>
          <w:bCs/>
          <w:i/>
          <w:sz w:val="16"/>
          <w:szCs w:val="16"/>
          <w:shd w:val="clear" w:color="auto" w:fill="FFFFFF"/>
        </w:rPr>
        <w:t xml:space="preserve"> zakresie, w jakim dane osobowe przetwarzane są na cele prac związanych z realizacją ankiet terenowych, </w:t>
      </w:r>
      <w:r w:rsidRPr="00766424">
        <w:rPr>
          <w:rStyle w:val="Uwydatnienie"/>
          <w:rFonts w:asciiTheme="minorHAnsi" w:hAnsiTheme="minorHAnsi" w:cstheme="minorHAnsi"/>
          <w:sz w:val="16"/>
          <w:szCs w:val="16"/>
        </w:rPr>
        <w:t>podstawą prawną przetwarzania jest wówczas art. 6 ust. 1 lit. b) RODO, czyli podjęcie działań przed zawarciem umowy na żądanie osoby, której dane dotyczą.</w:t>
      </w:r>
    </w:p>
    <w:p w14:paraId="0A5C3102" w14:textId="77777777" w:rsidR="00DD0694" w:rsidRPr="00766424" w:rsidRDefault="00DD0694" w:rsidP="00766424">
      <w:pPr>
        <w:shd w:val="clear" w:color="auto" w:fill="FFFFFF"/>
        <w:ind w:right="-851"/>
        <w:jc w:val="both"/>
        <w:rPr>
          <w:rFonts w:asciiTheme="minorHAnsi" w:hAnsiTheme="minorHAnsi" w:cstheme="minorHAnsi"/>
          <w:bCs/>
          <w:i/>
          <w:strike/>
          <w:sz w:val="16"/>
          <w:szCs w:val="16"/>
          <w:shd w:val="clear" w:color="auto" w:fill="FFFFFF"/>
        </w:rPr>
      </w:pPr>
    </w:p>
    <w:p w14:paraId="0DD0C437"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 xml:space="preserve">Ponadto, w przypadku wyrażenia zgody na kontakt w celu marketingu bezpośredniego, w tym </w:t>
      </w:r>
      <w:r w:rsidRPr="00766424">
        <w:rPr>
          <w:rFonts w:asciiTheme="minorHAnsi" w:hAnsiTheme="minorHAnsi" w:cstheme="minorHAnsi"/>
          <w:bCs/>
          <w:i/>
          <w:sz w:val="16"/>
          <w:szCs w:val="16"/>
          <w:shd w:val="clear" w:color="auto" w:fill="FFFFFF"/>
        </w:rPr>
        <w:t>przesyłanie Państwu za pośrednictwem maila elektronicznych informacji handlowych</w:t>
      </w:r>
      <w:r w:rsidRPr="00766424">
        <w:rPr>
          <w:rFonts w:asciiTheme="minorHAnsi" w:hAnsiTheme="minorHAnsi" w:cstheme="minorHAnsi"/>
          <w:i/>
          <w:sz w:val="16"/>
          <w:szCs w:val="16"/>
        </w:rPr>
        <w:t xml:space="preserve"> podstawą prawną przetwarzania wskazanego przez Państwa adresu email oraz numeru telefonu jest odrębna i dobrowolna Państwa zgoda (art. 6 ust. 1 lit. a RODO), wyrażona poprzez jednoznaczną czynność potwierdzającą, jaką jest złożenie podpisu pod klauzulą zgody.  </w:t>
      </w:r>
    </w:p>
    <w:p w14:paraId="1D042516"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p>
    <w:p w14:paraId="430F6BD3" w14:textId="59FDB554"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 xml:space="preserve">Przetwarzanie danych osobowych i informacji wskazanych w ankiecie może stać się podstawą do ewentualnych roszczeń osób, których dane dotyczą </w:t>
      </w:r>
      <w:r w:rsidR="00766424">
        <w:rPr>
          <w:rFonts w:asciiTheme="minorHAnsi" w:hAnsiTheme="minorHAnsi" w:cstheme="minorHAnsi"/>
          <w:i/>
          <w:sz w:val="16"/>
          <w:szCs w:val="16"/>
        </w:rPr>
        <w:br/>
      </w:r>
      <w:r w:rsidRPr="00766424">
        <w:rPr>
          <w:rFonts w:asciiTheme="minorHAnsi" w:hAnsiTheme="minorHAnsi" w:cstheme="minorHAnsi"/>
          <w:i/>
          <w:sz w:val="16"/>
          <w:szCs w:val="16"/>
        </w:rPr>
        <w:t>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41A84549" w14:textId="77777777" w:rsidR="00DD0694" w:rsidRPr="00766424" w:rsidRDefault="00DD0694" w:rsidP="00DD0694">
      <w:pPr>
        <w:pStyle w:val="Akapitzlist"/>
        <w:shd w:val="clear" w:color="auto" w:fill="FFFFFF"/>
        <w:ind w:left="-567" w:right="-851"/>
        <w:jc w:val="both"/>
        <w:rPr>
          <w:rFonts w:asciiTheme="minorHAnsi" w:hAnsiTheme="minorHAnsi" w:cstheme="minorHAnsi"/>
          <w:b/>
          <w:i/>
          <w:color w:val="222222"/>
          <w:sz w:val="16"/>
          <w:szCs w:val="16"/>
        </w:rPr>
      </w:pPr>
    </w:p>
    <w:p w14:paraId="6F76CDDE" w14:textId="77777777" w:rsidR="00DD0694" w:rsidRPr="00766424" w:rsidRDefault="00DD0694" w:rsidP="00DD0694">
      <w:pPr>
        <w:pStyle w:val="Akapitzlist"/>
        <w:shd w:val="clear" w:color="auto" w:fill="FFFFFF"/>
        <w:ind w:left="-567" w:right="-851"/>
        <w:jc w:val="both"/>
        <w:rPr>
          <w:rFonts w:asciiTheme="minorHAnsi" w:hAnsiTheme="minorHAnsi" w:cstheme="minorHAnsi"/>
          <w:i/>
          <w:strike/>
          <w:color w:val="222222"/>
          <w:sz w:val="16"/>
          <w:szCs w:val="16"/>
        </w:rPr>
      </w:pPr>
      <w:r w:rsidRPr="00766424">
        <w:rPr>
          <w:rFonts w:asciiTheme="minorHAnsi" w:hAnsiTheme="minorHAnsi" w:cstheme="minorHAnsi"/>
          <w:b/>
          <w:i/>
          <w:color w:val="222222"/>
          <w:sz w:val="16"/>
          <w:szCs w:val="16"/>
        </w:rPr>
        <w:t xml:space="preserve">Czy moje dane osobowe są przekazywane dalej? </w:t>
      </w:r>
    </w:p>
    <w:p w14:paraId="3BC4C15F" w14:textId="75224715" w:rsidR="00DD0694" w:rsidRPr="00766424" w:rsidRDefault="00DD0694" w:rsidP="00DD0694">
      <w:pPr>
        <w:pStyle w:val="Akapitzlist"/>
        <w:shd w:val="clear" w:color="auto" w:fill="FFFFFF"/>
        <w:ind w:left="-567" w:right="-851"/>
        <w:jc w:val="both"/>
        <w:rPr>
          <w:rFonts w:asciiTheme="minorHAnsi" w:hAnsiTheme="minorHAnsi" w:cstheme="minorHAnsi"/>
          <w:i/>
          <w:color w:val="222222"/>
          <w:sz w:val="16"/>
          <w:szCs w:val="16"/>
        </w:rPr>
      </w:pPr>
      <w:r w:rsidRPr="00766424">
        <w:rPr>
          <w:rFonts w:asciiTheme="minorHAnsi" w:hAnsiTheme="minorHAnsi" w:cstheme="minorHAnsi"/>
          <w:i/>
          <w:color w:val="222222"/>
          <w:sz w:val="16"/>
          <w:szCs w:val="16"/>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63B3FF1" w14:textId="77777777" w:rsidR="00DD0694" w:rsidRPr="00766424" w:rsidRDefault="00DD0694" w:rsidP="00DD0694">
      <w:pPr>
        <w:pStyle w:val="Akapitzlist"/>
        <w:shd w:val="clear" w:color="auto" w:fill="FFFFFF"/>
        <w:ind w:left="-567" w:right="-851"/>
        <w:jc w:val="both"/>
        <w:rPr>
          <w:rFonts w:asciiTheme="minorHAnsi" w:hAnsiTheme="minorHAnsi" w:cstheme="minorHAnsi"/>
          <w:i/>
          <w:color w:val="FF0000"/>
          <w:sz w:val="16"/>
          <w:szCs w:val="16"/>
        </w:rPr>
      </w:pPr>
    </w:p>
    <w:p w14:paraId="2A10BFA4"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 xml:space="preserve">Administratorzy  udostępnia dane osobowe wyłącznie następującym podmiotom: </w:t>
      </w:r>
    </w:p>
    <w:p w14:paraId="5F94CE2B"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w:t>
      </w:r>
      <w:r w:rsidRPr="00766424">
        <w:rPr>
          <w:rFonts w:asciiTheme="minorHAnsi" w:hAnsiTheme="minorHAnsi" w:cstheme="minorHAnsi"/>
          <w:i/>
          <w:sz w:val="16"/>
          <w:szCs w:val="16"/>
        </w:rPr>
        <w:tab/>
        <w:t>Organom państwowym, wobec których na mocy przepisów są obowiązani do udostępnienia takich danych;</w:t>
      </w:r>
    </w:p>
    <w:p w14:paraId="6AB62E6C"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w:t>
      </w:r>
      <w:r w:rsidRPr="00766424">
        <w:rPr>
          <w:rFonts w:asciiTheme="minorHAnsi" w:hAnsiTheme="minorHAnsi" w:cstheme="minorHAnsi"/>
          <w:i/>
          <w:sz w:val="16"/>
          <w:szCs w:val="16"/>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6A1FC72A" w14:textId="77777777" w:rsidR="00DD0694" w:rsidRPr="00766424" w:rsidRDefault="00DD0694" w:rsidP="00DD0694">
      <w:pPr>
        <w:shd w:val="clear" w:color="auto" w:fill="FFFFFF"/>
        <w:ind w:right="-851"/>
        <w:jc w:val="both"/>
        <w:rPr>
          <w:rFonts w:asciiTheme="minorHAnsi" w:hAnsiTheme="minorHAnsi" w:cstheme="minorHAnsi"/>
          <w:i/>
          <w:sz w:val="16"/>
          <w:szCs w:val="16"/>
        </w:rPr>
      </w:pPr>
    </w:p>
    <w:p w14:paraId="60287F9B" w14:textId="3F0DDC3A"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 xml:space="preserve">Administratorzy na bieżąco prowadzą analizę ryzyka poszczególnych procesów przetwarzania danych osobowych w celu zapewnienia, że są one przetwarzane </w:t>
      </w:r>
      <w:r w:rsidR="00766424">
        <w:rPr>
          <w:rFonts w:asciiTheme="minorHAnsi" w:hAnsiTheme="minorHAnsi" w:cstheme="minorHAnsi"/>
          <w:i/>
          <w:sz w:val="16"/>
          <w:szCs w:val="16"/>
        </w:rPr>
        <w:br/>
      </w:r>
      <w:r w:rsidRPr="00766424">
        <w:rPr>
          <w:rFonts w:asciiTheme="minorHAnsi" w:hAnsiTheme="minorHAnsi" w:cstheme="minorHAnsi"/>
          <w:i/>
          <w:sz w:val="16"/>
          <w:szCs w:val="16"/>
        </w:rPr>
        <w:t xml:space="preserve">w sposób bezpieczny i zgodny z prawem. </w:t>
      </w:r>
    </w:p>
    <w:p w14:paraId="0CB445FD"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p>
    <w:p w14:paraId="7AEDA4DE"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9DACE11" w14:textId="77777777" w:rsidR="00DD0694" w:rsidRPr="00766424" w:rsidRDefault="00DD0694" w:rsidP="00DD0694">
      <w:pPr>
        <w:pStyle w:val="Akapitzlist"/>
        <w:shd w:val="clear" w:color="auto" w:fill="FFFFFF"/>
        <w:ind w:left="-567" w:right="-851"/>
        <w:jc w:val="both"/>
        <w:rPr>
          <w:rFonts w:asciiTheme="minorHAnsi" w:hAnsiTheme="minorHAnsi" w:cstheme="minorHAnsi"/>
          <w:i/>
          <w:sz w:val="16"/>
          <w:szCs w:val="16"/>
        </w:rPr>
      </w:pPr>
    </w:p>
    <w:p w14:paraId="59C46CC9" w14:textId="04DB252F" w:rsidR="00DD0694" w:rsidRPr="00766424" w:rsidRDefault="00DD0694" w:rsidP="00766424">
      <w:pPr>
        <w:pStyle w:val="Akapitzlist"/>
        <w:shd w:val="clear" w:color="auto" w:fill="FFFFFF"/>
        <w:ind w:left="-567" w:right="-851"/>
        <w:jc w:val="both"/>
        <w:rPr>
          <w:rFonts w:asciiTheme="minorHAnsi" w:hAnsiTheme="minorHAnsi" w:cstheme="minorHAnsi"/>
          <w:i/>
          <w:sz w:val="16"/>
          <w:szCs w:val="16"/>
        </w:rPr>
      </w:pPr>
      <w:r w:rsidRPr="00766424">
        <w:rPr>
          <w:rFonts w:asciiTheme="minorHAnsi" w:hAnsiTheme="minorHAnsi" w:cstheme="minorHAnsi"/>
          <w:i/>
          <w:sz w:val="16"/>
          <w:szCs w:val="16"/>
        </w:rPr>
        <w:t>Przewarzane przez Administratorów dane osobowe nie są przekazywane poza Europejski Obszar Gospodarczy, a także nie są przetwarzane w sposób zautomatyzowany, w tym również w formie profilowania.</w:t>
      </w:r>
    </w:p>
    <w:p w14:paraId="70298F96" w14:textId="77777777" w:rsidR="00DD0694" w:rsidRPr="00766424" w:rsidRDefault="00DD0694" w:rsidP="00DD0694">
      <w:pPr>
        <w:shd w:val="clear" w:color="auto" w:fill="FFFFFF"/>
        <w:ind w:left="-567" w:right="-851"/>
        <w:contextualSpacing/>
        <w:jc w:val="both"/>
        <w:rPr>
          <w:rFonts w:asciiTheme="minorHAnsi" w:hAnsiTheme="minorHAnsi" w:cstheme="minorHAnsi"/>
          <w:b/>
          <w:i/>
          <w:sz w:val="16"/>
          <w:szCs w:val="16"/>
        </w:rPr>
      </w:pPr>
    </w:p>
    <w:p w14:paraId="605F8246" w14:textId="5F8E463E" w:rsidR="00DD0694" w:rsidRPr="00766424" w:rsidRDefault="00DD0694" w:rsidP="00DD0694">
      <w:pPr>
        <w:shd w:val="clear" w:color="auto" w:fill="FFFFFF"/>
        <w:ind w:left="-567" w:right="-851"/>
        <w:contextualSpacing/>
        <w:jc w:val="both"/>
        <w:rPr>
          <w:rFonts w:asciiTheme="minorHAnsi" w:hAnsiTheme="minorHAnsi" w:cstheme="minorHAnsi"/>
          <w:b/>
          <w:i/>
          <w:sz w:val="16"/>
          <w:szCs w:val="16"/>
        </w:rPr>
      </w:pPr>
      <w:r w:rsidRPr="00766424">
        <w:rPr>
          <w:rFonts w:asciiTheme="minorHAnsi" w:hAnsiTheme="minorHAnsi" w:cstheme="minorHAnsi"/>
          <w:b/>
          <w:i/>
          <w:sz w:val="16"/>
          <w:szCs w:val="16"/>
        </w:rPr>
        <w:t>Jak długo będą przechowywane dane?</w:t>
      </w:r>
    </w:p>
    <w:p w14:paraId="4B159863" w14:textId="77777777" w:rsidR="00DD0694" w:rsidRPr="00766424" w:rsidRDefault="00DD0694" w:rsidP="00DD0694">
      <w:pPr>
        <w:shd w:val="clear" w:color="auto" w:fill="FFFFFF"/>
        <w:ind w:left="-567" w:right="-851"/>
        <w:contextualSpacing/>
        <w:jc w:val="both"/>
        <w:rPr>
          <w:rFonts w:asciiTheme="minorHAnsi" w:hAnsiTheme="minorHAnsi" w:cstheme="minorHAnsi"/>
          <w:b/>
          <w:i/>
          <w:sz w:val="16"/>
          <w:szCs w:val="16"/>
        </w:rPr>
      </w:pPr>
      <w:r w:rsidRPr="00766424">
        <w:rPr>
          <w:rFonts w:asciiTheme="minorHAnsi" w:hAnsiTheme="minorHAnsi" w:cstheme="minorHAnsi"/>
          <w:i/>
          <w:sz w:val="16"/>
          <w:szCs w:val="16"/>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766424">
        <w:rPr>
          <w:rFonts w:asciiTheme="minorHAnsi" w:hAnsiTheme="minorHAnsi" w:cstheme="minorHAnsi"/>
          <w:b/>
          <w:i/>
          <w:sz w:val="16"/>
          <w:szCs w:val="16"/>
        </w:rPr>
        <w:t xml:space="preserve"> </w:t>
      </w:r>
    </w:p>
    <w:p w14:paraId="1683E975"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p>
    <w:p w14:paraId="5D9FD8A9"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r w:rsidRPr="00766424">
        <w:rPr>
          <w:rFonts w:asciiTheme="minorHAnsi" w:hAnsiTheme="minorHAnsi" w:cstheme="minorHAnsi"/>
          <w:i/>
          <w:sz w:val="16"/>
          <w:szCs w:val="16"/>
        </w:rPr>
        <w:t xml:space="preserve">Dane obligatoryjne uzyskane poprzez wypełnienie Deklaracji przetwarzane są przez czas niezbędny dla realizacji celu w postaci prac związanych z realizacją ankiet terenowych.. </w:t>
      </w:r>
    </w:p>
    <w:p w14:paraId="5847BD36"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p>
    <w:p w14:paraId="53329715"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r w:rsidRPr="00766424">
        <w:rPr>
          <w:rFonts w:asciiTheme="minorHAnsi" w:hAnsiTheme="minorHAnsi" w:cstheme="minorHAnsi"/>
          <w:i/>
          <w:sz w:val="16"/>
          <w:szCs w:val="16"/>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56DAF1FF"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p>
    <w:p w14:paraId="288296A9"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r w:rsidRPr="00766424">
        <w:rPr>
          <w:rFonts w:asciiTheme="minorHAnsi" w:hAnsiTheme="minorHAnsi" w:cstheme="minorHAnsi"/>
          <w:i/>
          <w:sz w:val="16"/>
          <w:szCs w:val="16"/>
        </w:rPr>
        <w:t xml:space="preserve">Po upływie okresu przetwarzania dane są nieodwracalnie usuwane lub </w:t>
      </w:r>
      <w:proofErr w:type="spellStart"/>
      <w:r w:rsidRPr="00766424">
        <w:rPr>
          <w:rFonts w:asciiTheme="minorHAnsi" w:hAnsiTheme="minorHAnsi" w:cstheme="minorHAnsi"/>
          <w:i/>
          <w:sz w:val="16"/>
          <w:szCs w:val="16"/>
        </w:rPr>
        <w:t>anonimizowane</w:t>
      </w:r>
      <w:proofErr w:type="spellEnd"/>
      <w:r w:rsidRPr="00766424">
        <w:rPr>
          <w:rFonts w:asciiTheme="minorHAnsi" w:hAnsiTheme="minorHAnsi" w:cstheme="minorHAnsi"/>
          <w:i/>
          <w:sz w:val="16"/>
          <w:szCs w:val="16"/>
        </w:rPr>
        <w:t>.</w:t>
      </w:r>
    </w:p>
    <w:p w14:paraId="34DA8EC3"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p>
    <w:p w14:paraId="3FA39F9D" w14:textId="77777777" w:rsidR="00DD0694" w:rsidRPr="00766424" w:rsidRDefault="00DD0694" w:rsidP="00DD0694">
      <w:pPr>
        <w:shd w:val="clear" w:color="auto" w:fill="FFFFFF"/>
        <w:ind w:left="-567" w:right="-851"/>
        <w:contextualSpacing/>
        <w:jc w:val="both"/>
        <w:rPr>
          <w:rFonts w:asciiTheme="minorHAnsi" w:hAnsiTheme="minorHAnsi" w:cstheme="minorHAnsi"/>
          <w:i/>
          <w:sz w:val="16"/>
          <w:szCs w:val="16"/>
        </w:rPr>
      </w:pPr>
      <w:r w:rsidRPr="00766424">
        <w:rPr>
          <w:rFonts w:asciiTheme="minorHAnsi" w:hAnsiTheme="minorHAnsi" w:cstheme="minorHAnsi"/>
          <w:b/>
          <w:i/>
          <w:sz w:val="16"/>
          <w:szCs w:val="16"/>
        </w:rPr>
        <w:t xml:space="preserve">Jakie są moje prawa? </w:t>
      </w:r>
      <w:r w:rsidRPr="00766424">
        <w:rPr>
          <w:rFonts w:asciiTheme="minorHAnsi" w:hAnsiTheme="minorHAnsi" w:cstheme="minorHAnsi"/>
          <w:i/>
          <w:sz w:val="16"/>
          <w:szCs w:val="16"/>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032F1C89" w14:textId="77777777" w:rsidR="00DD0694" w:rsidRPr="00766424" w:rsidRDefault="00DD0694" w:rsidP="00DD0694">
      <w:pPr>
        <w:pStyle w:val="Akapitzlist"/>
        <w:ind w:left="-851" w:right="-709"/>
        <w:jc w:val="both"/>
        <w:rPr>
          <w:rFonts w:asciiTheme="minorHAnsi" w:hAnsiTheme="minorHAnsi" w:cstheme="minorHAnsi"/>
          <w:b/>
          <w:sz w:val="16"/>
          <w:szCs w:val="16"/>
        </w:rPr>
      </w:pPr>
    </w:p>
    <w:p w14:paraId="416666B9" w14:textId="77777777" w:rsidR="00DD0694" w:rsidRPr="00766424" w:rsidRDefault="00DD0694" w:rsidP="00DD0694">
      <w:pPr>
        <w:pStyle w:val="Default"/>
        <w:ind w:firstLine="708"/>
        <w:jc w:val="both"/>
        <w:rPr>
          <w:rFonts w:asciiTheme="minorHAnsi" w:hAnsiTheme="minorHAnsi" w:cstheme="minorHAnsi"/>
          <w:b/>
          <w:color w:val="auto"/>
          <w:sz w:val="16"/>
          <w:szCs w:val="16"/>
        </w:rPr>
      </w:pPr>
    </w:p>
    <w:p w14:paraId="0889521C" w14:textId="4B3B3292" w:rsidR="00DD0694" w:rsidRDefault="00DD0694" w:rsidP="00766424">
      <w:pPr>
        <w:pStyle w:val="Default"/>
        <w:spacing w:line="720" w:lineRule="auto"/>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00766424">
        <w:rPr>
          <w:rFonts w:ascii="Calibri Light" w:hAnsi="Calibri Light" w:cs="Calibri Light"/>
          <w:b/>
          <w:color w:val="auto"/>
          <w:sz w:val="20"/>
          <w:szCs w:val="20"/>
        </w:rPr>
        <w:t>...................</w:t>
      </w:r>
      <w:r w:rsidRPr="00F25043">
        <w:rPr>
          <w:rFonts w:ascii="Calibri Light" w:hAnsi="Calibri Light" w:cs="Calibri Light"/>
          <w:b/>
          <w:color w:val="auto"/>
          <w:sz w:val="20"/>
          <w:szCs w:val="20"/>
        </w:rPr>
        <w:tab/>
        <w:t>Data………………………………</w:t>
      </w:r>
    </w:p>
    <w:p w14:paraId="7C4291B8" w14:textId="77777777" w:rsidR="00766424" w:rsidRPr="00F25043" w:rsidRDefault="00766424" w:rsidP="00766424">
      <w:pPr>
        <w:pStyle w:val="Default"/>
        <w:spacing w:line="720" w:lineRule="auto"/>
        <w:jc w:val="both"/>
        <w:rPr>
          <w:rFonts w:ascii="Calibri Light" w:hAnsi="Calibri Light" w:cs="Calibri Light"/>
          <w:b/>
          <w:color w:val="auto"/>
          <w:sz w:val="20"/>
          <w:szCs w:val="20"/>
        </w:rPr>
      </w:pPr>
      <w:bookmarkStart w:id="0" w:name="_GoBack"/>
      <w:bookmarkEnd w:id="0"/>
    </w:p>
    <w:p w14:paraId="171FBEB6" w14:textId="324AD7B9" w:rsidR="00DD0694" w:rsidRPr="00F25043" w:rsidRDefault="00766424" w:rsidP="00766424">
      <w:pPr>
        <w:pStyle w:val="Default"/>
        <w:spacing w:line="720" w:lineRule="auto"/>
        <w:ind w:firstLine="708"/>
        <w:jc w:val="right"/>
        <w:rPr>
          <w:rFonts w:ascii="Calibri Light" w:hAnsi="Calibri Light" w:cs="Calibri Light"/>
          <w:b/>
          <w:color w:val="auto"/>
          <w:sz w:val="20"/>
          <w:szCs w:val="20"/>
        </w:rPr>
      </w:pPr>
      <w:r>
        <w:rPr>
          <w:rFonts w:ascii="Calibri Light" w:hAnsi="Calibri Light" w:cs="Calibri Light"/>
          <w:b/>
          <w:color w:val="auto"/>
          <w:sz w:val="20"/>
          <w:szCs w:val="20"/>
        </w:rPr>
        <w:t xml:space="preserve">     </w:t>
      </w:r>
      <w:r w:rsidR="00DD0694"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9A273E">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4A28" w14:textId="77777777" w:rsidR="00103B57" w:rsidRDefault="00103B57" w:rsidP="00F25043">
      <w:r>
        <w:separator/>
      </w:r>
    </w:p>
  </w:endnote>
  <w:endnote w:type="continuationSeparator" w:id="0">
    <w:p w14:paraId="6623F552" w14:textId="77777777" w:rsidR="00103B57" w:rsidRDefault="00103B57"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7C52" w14:textId="77777777" w:rsidR="00F25043" w:rsidRDefault="00F25043">
    <w:pPr>
      <w:pStyle w:val="Stopka"/>
      <w:jc w:val="right"/>
    </w:pPr>
    <w:r>
      <w:fldChar w:fldCharType="begin"/>
    </w:r>
    <w:r>
      <w:instrText>PAGE   \* MERGEFORMAT</w:instrText>
    </w:r>
    <w:r>
      <w:fldChar w:fldCharType="separate"/>
    </w:r>
    <w:r w:rsidR="00766424">
      <w:rPr>
        <w:noProof/>
      </w:rP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1E1A3" w14:textId="77777777" w:rsidR="00103B57" w:rsidRDefault="00103B57" w:rsidP="00F25043">
      <w:r>
        <w:separator/>
      </w:r>
    </w:p>
  </w:footnote>
  <w:footnote w:type="continuationSeparator" w:id="0">
    <w:p w14:paraId="237FD809" w14:textId="77777777" w:rsidR="00103B57" w:rsidRDefault="00103B57" w:rsidP="00F2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03B57"/>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804BE"/>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66424"/>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0E0"/>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273E"/>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D0694"/>
    <w:rsid w:val="00DF763F"/>
    <w:rsid w:val="00E127CE"/>
    <w:rsid w:val="00E13378"/>
    <w:rsid w:val="00E15645"/>
    <w:rsid w:val="00E31E0E"/>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3C5B"/>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customStyle="1" w:styleId="UnresolvedMention">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olarcle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3148-68C1-493B-9C7A-117029DD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1545</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Joanna</cp:lastModifiedBy>
  <cp:revision>4</cp:revision>
  <cp:lastPrinted>2022-10-19T11:35:00Z</cp:lastPrinted>
  <dcterms:created xsi:type="dcterms:W3CDTF">2024-01-17T07:44:00Z</dcterms:created>
  <dcterms:modified xsi:type="dcterms:W3CDTF">2024-01-17T08:21:00Z</dcterms:modified>
</cp:coreProperties>
</file>