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D4" w:rsidRDefault="003C02D4" w:rsidP="003C02D4">
      <w:pPr>
        <w:pStyle w:val="Default"/>
      </w:pPr>
    </w:p>
    <w:p w:rsidR="003C02D4" w:rsidRDefault="003C02D4" w:rsidP="003C02D4">
      <w:pPr>
        <w:pStyle w:val="Default"/>
      </w:pPr>
      <w:r>
        <w:t xml:space="preserve"> </w:t>
      </w:r>
      <w:r>
        <w:tab/>
      </w:r>
    </w:p>
    <w:p w:rsidR="003C02D4" w:rsidRDefault="003C02D4" w:rsidP="003C02D4">
      <w:pPr>
        <w:pStyle w:val="Default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 xml:space="preserve">………………, dnia …………………. </w:t>
      </w:r>
    </w:p>
    <w:p w:rsidR="003C02D4" w:rsidRDefault="003C02D4" w:rsidP="003C02D4">
      <w:pPr>
        <w:pStyle w:val="Default"/>
        <w:rPr>
          <w:sz w:val="23"/>
          <w:szCs w:val="23"/>
        </w:rPr>
      </w:pPr>
    </w:p>
    <w:p w:rsidR="003C02D4" w:rsidRDefault="003C02D4" w:rsidP="003C02D4">
      <w:pPr>
        <w:pStyle w:val="Default"/>
        <w:rPr>
          <w:sz w:val="23"/>
          <w:szCs w:val="23"/>
        </w:rPr>
      </w:pPr>
    </w:p>
    <w:p w:rsidR="003C02D4" w:rsidRDefault="003C02D4" w:rsidP="003C02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 </w:t>
      </w:r>
    </w:p>
    <w:p w:rsidR="003C02D4" w:rsidRDefault="003C02D4" w:rsidP="003C02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 zgłaszającego </w:t>
      </w:r>
    </w:p>
    <w:p w:rsidR="003C02D4" w:rsidRDefault="003C02D4" w:rsidP="003C02D4">
      <w:pPr>
        <w:pStyle w:val="Default"/>
        <w:rPr>
          <w:sz w:val="23"/>
          <w:szCs w:val="23"/>
        </w:rPr>
      </w:pPr>
    </w:p>
    <w:p w:rsidR="003C02D4" w:rsidRDefault="003C02D4" w:rsidP="003C02D4">
      <w:pPr>
        <w:pStyle w:val="Default"/>
        <w:rPr>
          <w:sz w:val="23"/>
          <w:szCs w:val="23"/>
        </w:rPr>
      </w:pPr>
    </w:p>
    <w:p w:rsidR="003C02D4" w:rsidRDefault="003C02D4" w:rsidP="003C02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3C02D4" w:rsidRDefault="003C02D4" w:rsidP="003C02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</w:t>
      </w:r>
    </w:p>
    <w:p w:rsidR="003C02D4" w:rsidRDefault="003C02D4" w:rsidP="003C02D4">
      <w:pPr>
        <w:pStyle w:val="Default"/>
        <w:rPr>
          <w:b/>
          <w:bCs/>
          <w:sz w:val="28"/>
          <w:szCs w:val="28"/>
        </w:rPr>
      </w:pPr>
    </w:p>
    <w:p w:rsidR="00FA58A1" w:rsidRDefault="00FA58A1" w:rsidP="003C02D4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3C02D4" w:rsidRDefault="003C02D4" w:rsidP="003C02D4">
      <w:pPr>
        <w:pStyle w:val="Default"/>
        <w:jc w:val="center"/>
        <w:rPr>
          <w:b/>
          <w:bCs/>
          <w:sz w:val="28"/>
          <w:szCs w:val="28"/>
        </w:rPr>
      </w:pPr>
    </w:p>
    <w:p w:rsidR="003C02D4" w:rsidRDefault="003C02D4" w:rsidP="003C02D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Zawiadomienie</w:t>
      </w:r>
    </w:p>
    <w:p w:rsidR="003C02D4" w:rsidRDefault="003C02D4" w:rsidP="003C02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zakończeniu świadczenia usług w innych obiektach świadczących usługi hotelarskie ( gospodarstwo agroturystyczne )</w:t>
      </w:r>
    </w:p>
    <w:p w:rsidR="003C02D4" w:rsidRDefault="003C02D4" w:rsidP="003C02D4">
      <w:pPr>
        <w:pStyle w:val="Default"/>
        <w:rPr>
          <w:sz w:val="28"/>
          <w:szCs w:val="28"/>
        </w:rPr>
      </w:pPr>
    </w:p>
    <w:p w:rsidR="003C02D4" w:rsidRDefault="003C02D4" w:rsidP="003C02D4">
      <w:pPr>
        <w:pStyle w:val="Default"/>
        <w:rPr>
          <w:sz w:val="28"/>
          <w:szCs w:val="28"/>
        </w:rPr>
      </w:pPr>
    </w:p>
    <w:p w:rsidR="003C02D4" w:rsidRPr="00FA58A1" w:rsidRDefault="003C02D4" w:rsidP="00FA58A1">
      <w:pPr>
        <w:pStyle w:val="Default"/>
        <w:jc w:val="both"/>
        <w:rPr>
          <w:sz w:val="22"/>
          <w:szCs w:val="22"/>
        </w:rPr>
      </w:pPr>
    </w:p>
    <w:p w:rsidR="003C02D4" w:rsidRPr="00FA58A1" w:rsidRDefault="003C02D4" w:rsidP="00FA58A1">
      <w:pPr>
        <w:pStyle w:val="Default"/>
        <w:jc w:val="both"/>
        <w:rPr>
          <w:sz w:val="22"/>
          <w:szCs w:val="22"/>
        </w:rPr>
      </w:pPr>
      <w:r w:rsidRPr="00FA58A1">
        <w:rPr>
          <w:sz w:val="22"/>
          <w:szCs w:val="22"/>
        </w:rPr>
        <w:t xml:space="preserve">Podstawa prawna: art.39 ust.5 ustawy z dnia 29 sierpnia 1997 r. o usługach turystycznych </w:t>
      </w:r>
      <w:r w:rsidR="00FA58A1">
        <w:rPr>
          <w:sz w:val="22"/>
          <w:szCs w:val="22"/>
        </w:rPr>
        <w:t xml:space="preserve"> </w:t>
      </w:r>
      <w:r w:rsidR="00FA58A1">
        <w:rPr>
          <w:sz w:val="22"/>
          <w:szCs w:val="22"/>
        </w:rPr>
        <w:br/>
      </w:r>
      <w:r w:rsidRPr="00FA58A1">
        <w:rPr>
          <w:sz w:val="22"/>
          <w:szCs w:val="22"/>
        </w:rPr>
        <w:t xml:space="preserve">(Dz.U. z 2017 r. poz.1553 z </w:t>
      </w:r>
      <w:proofErr w:type="spellStart"/>
      <w:r w:rsidRPr="00FA58A1">
        <w:rPr>
          <w:sz w:val="22"/>
          <w:szCs w:val="22"/>
        </w:rPr>
        <w:t>późn</w:t>
      </w:r>
      <w:proofErr w:type="spellEnd"/>
      <w:r w:rsidRPr="00FA58A1">
        <w:rPr>
          <w:sz w:val="22"/>
          <w:szCs w:val="22"/>
        </w:rPr>
        <w:t xml:space="preserve">. zm.) </w:t>
      </w:r>
    </w:p>
    <w:p w:rsidR="003C02D4" w:rsidRDefault="003C02D4" w:rsidP="003C02D4">
      <w:pPr>
        <w:pStyle w:val="Default"/>
        <w:rPr>
          <w:sz w:val="23"/>
          <w:szCs w:val="23"/>
        </w:rPr>
      </w:pPr>
    </w:p>
    <w:p w:rsidR="00FA58A1" w:rsidRDefault="00FA58A1" w:rsidP="003C02D4">
      <w:pPr>
        <w:pStyle w:val="Default"/>
        <w:rPr>
          <w:sz w:val="23"/>
          <w:szCs w:val="23"/>
        </w:rPr>
      </w:pPr>
    </w:p>
    <w:p w:rsidR="00FA58A1" w:rsidRDefault="00FA58A1" w:rsidP="003C02D4">
      <w:pPr>
        <w:pStyle w:val="Default"/>
        <w:rPr>
          <w:sz w:val="23"/>
          <w:szCs w:val="23"/>
        </w:rPr>
      </w:pPr>
    </w:p>
    <w:p w:rsidR="003C02D4" w:rsidRDefault="003C02D4" w:rsidP="003C02D4">
      <w:pPr>
        <w:pStyle w:val="Default"/>
        <w:rPr>
          <w:sz w:val="23"/>
          <w:szCs w:val="23"/>
        </w:rPr>
      </w:pPr>
    </w:p>
    <w:p w:rsidR="0073449F" w:rsidRDefault="003C02D4" w:rsidP="003C02D4">
      <w:pPr>
        <w:spacing w:line="360" w:lineRule="auto"/>
        <w:jc w:val="both"/>
      </w:pPr>
      <w:r>
        <w:rPr>
          <w:sz w:val="28"/>
          <w:szCs w:val="28"/>
        </w:rPr>
        <w:t>Zawiadamiam, że z dniem …………………….. zakończyłam/em świadczenie usług hotelarskich w gospodarstwie agroturystycznym pod nazwą …………………………………w miejscowości ………………………………, ujętym w ewidencji prowadzonej przez Wójta Gminy Lelów pod numerem………………</w:t>
      </w:r>
    </w:p>
    <w:sectPr w:rsidR="0073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D4"/>
    <w:rsid w:val="003C02D4"/>
    <w:rsid w:val="0073449F"/>
    <w:rsid w:val="00F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A033"/>
  <w15:chartTrackingRefBased/>
  <w15:docId w15:val="{99E50AAF-B39D-4A0B-B97C-64852D54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2018-05-09T09:25:00Z</dcterms:created>
  <dcterms:modified xsi:type="dcterms:W3CDTF">2018-06-07T10:07:00Z</dcterms:modified>
</cp:coreProperties>
</file>